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A5C9" w14:textId="77777777" w:rsidR="00DC450F" w:rsidRDefault="00DC450F" w:rsidP="00DC450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Dear Variety Friends:</w:t>
      </w:r>
    </w:p>
    <w:p w14:paraId="6559EAC1" w14:textId="77777777" w:rsidR="00DC450F" w:rsidRDefault="00DC450F" w:rsidP="00DC450F">
      <w:pPr>
        <w:rPr>
          <w:rFonts w:ascii="Arial" w:hAnsi="Arial" w:cs="Arial"/>
        </w:rPr>
      </w:pPr>
    </w:p>
    <w:p w14:paraId="458FED0B" w14:textId="77777777" w:rsidR="00DC450F" w:rsidRDefault="00DC450F" w:rsidP="00DC450F">
      <w:pPr>
        <w:rPr>
          <w:rFonts w:ascii="Arial" w:hAnsi="Arial" w:cs="Arial"/>
          <w:b/>
          <w:bCs/>
          <w:color w:val="0070C0"/>
          <w:sz w:val="26"/>
          <w:szCs w:val="26"/>
          <w:u w:val="single"/>
        </w:rPr>
      </w:pPr>
      <w:bookmarkStart w:id="0" w:name="_GoBack"/>
      <w:r>
        <w:rPr>
          <w:rFonts w:ascii="Arial" w:hAnsi="Arial" w:cs="Arial"/>
          <w:b/>
          <w:bCs/>
          <w:color w:val="0070C0"/>
          <w:sz w:val="26"/>
          <w:szCs w:val="26"/>
          <w:u w:val="single"/>
        </w:rPr>
        <w:t>“We want to give EVERY eligible child a voice.”</w:t>
      </w:r>
    </w:p>
    <w:bookmarkEnd w:id="0"/>
    <w:p w14:paraId="3D858D4C" w14:textId="77777777" w:rsidR="00DC450F" w:rsidRDefault="00DC450F" w:rsidP="00DC450F">
      <w:pPr>
        <w:rPr>
          <w:rFonts w:ascii="Arial" w:hAnsi="Arial" w:cs="Arial"/>
        </w:rPr>
      </w:pPr>
    </w:p>
    <w:p w14:paraId="478A6F54" w14:textId="77777777" w:rsidR="00DC450F" w:rsidRDefault="00DC450F" w:rsidP="00DC4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I wanted to send you this link to watch the KDKA-TV piece from yesterday’s Press Conference</w:t>
      </w:r>
      <w:r>
        <w:rPr>
          <w:rFonts w:ascii="Arial" w:hAnsi="Arial" w:cs="Arial"/>
        </w:rPr>
        <w:t>, which focused on giving a voice to every eligible child that’s in need in partnership with United Steelworkers and Highmark -</w:t>
      </w:r>
      <w:r>
        <w:rPr>
          <w:rFonts w:ascii="Arial" w:hAnsi="Arial" w:cs="Arial"/>
          <w:b/>
          <w:bCs/>
        </w:rPr>
        <w:t xml:space="preserve">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https://pittsburgh.cbslocal.com/2019/02/05/variety-expanding-access-to-speaking-device-for-special-needs-children/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4DDD7BD" w14:textId="77777777" w:rsidR="00DC450F" w:rsidRDefault="00DC450F" w:rsidP="00DC450F">
      <w:pPr>
        <w:rPr>
          <w:rFonts w:ascii="Arial" w:hAnsi="Arial" w:cs="Arial"/>
        </w:rPr>
      </w:pPr>
    </w:p>
    <w:p w14:paraId="6DAA288D" w14:textId="09A87ED2" w:rsidR="00DC450F" w:rsidRDefault="00DC450F" w:rsidP="00DC450F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1ADA42" wp14:editId="3EB039DC">
            <wp:extent cx="3801110" cy="3971290"/>
            <wp:effectExtent l="0" t="0" r="8890" b="0"/>
            <wp:docPr id="2" name="Picture 2" descr="cid:image005.jpg@01D4BE10.7962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4BE10.796233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A096" w14:textId="77777777" w:rsidR="00DC450F" w:rsidRDefault="00DC450F" w:rsidP="00DC450F">
      <w:pPr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Pictured above is Tyler and me from the Press Conference.</w:t>
      </w:r>
    </w:p>
    <w:p w14:paraId="18375B9C" w14:textId="77777777" w:rsidR="00DC450F" w:rsidRDefault="00DC450F" w:rsidP="00DC450F">
      <w:pPr>
        <w:rPr>
          <w:rFonts w:ascii="Arial" w:hAnsi="Arial" w:cs="Arial"/>
        </w:rPr>
      </w:pPr>
    </w:p>
    <w:p w14:paraId="1EC21D3B" w14:textId="77777777" w:rsidR="00DC450F" w:rsidRDefault="00DC450F" w:rsidP="00DC450F">
      <w:pPr>
        <w:rPr>
          <w:rFonts w:ascii="Arial" w:hAnsi="Arial" w:cs="Arial"/>
          <w:color w:val="181818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hd w:val="clear" w:color="auto" w:fill="FFFFFF"/>
        </w:rPr>
        <w:t>As you watch the video from yesterday’s Press Conference, I’m sure you will agree with me that Tyler, Jacob, and their families are our TRUE HEROES</w:t>
      </w:r>
      <w:r>
        <w:rPr>
          <w:rFonts w:ascii="Arial" w:hAnsi="Arial" w:cs="Arial"/>
          <w:color w:val="181818"/>
          <w:shd w:val="clear" w:color="auto" w:fill="FFFFFF"/>
        </w:rPr>
        <w:t>. They made the time to be there yesterday and share themselves so authentically in the hopes that other children would receive communication devices.</w:t>
      </w:r>
    </w:p>
    <w:p w14:paraId="17E824B2" w14:textId="77777777" w:rsidR="00DC450F" w:rsidRDefault="00DC450F" w:rsidP="00DC450F">
      <w:pPr>
        <w:rPr>
          <w:rFonts w:ascii="Arial" w:hAnsi="Arial" w:cs="Arial"/>
        </w:rPr>
      </w:pPr>
    </w:p>
    <w:p w14:paraId="3FD48659" w14:textId="77777777" w:rsidR="00DC450F" w:rsidRDefault="00DC450F" w:rsidP="00DC450F">
      <w:pPr>
        <w:rPr>
          <w:rFonts w:ascii="Arial" w:hAnsi="Arial" w:cs="Arial"/>
        </w:rPr>
      </w:pPr>
      <w:r>
        <w:rPr>
          <w:rFonts w:ascii="Arial" w:hAnsi="Arial" w:cs="Arial"/>
        </w:rPr>
        <w:t>As many of you may know, yesterday was also my birthday.</w:t>
      </w:r>
    </w:p>
    <w:p w14:paraId="5732DB53" w14:textId="77777777" w:rsidR="00DC450F" w:rsidRDefault="00DC450F" w:rsidP="00DC450F">
      <w:pPr>
        <w:rPr>
          <w:rFonts w:ascii="Arial" w:hAnsi="Arial" w:cs="Arial"/>
        </w:rPr>
      </w:pPr>
    </w:p>
    <w:p w14:paraId="5514D492" w14:textId="77777777" w:rsidR="00DC450F" w:rsidRDefault="00DC450F" w:rsidP="00DC450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Over the years, I’ve saved every birthday card that I received Fred Rogers, and he always wrote, “</w:t>
      </w:r>
      <w:r>
        <w:rPr>
          <w:rFonts w:ascii="Arial" w:hAnsi="Arial" w:cs="Arial"/>
          <w:b/>
          <w:bCs/>
          <w:i/>
          <w:iCs/>
        </w:rPr>
        <w:t>I’m so very glad you were born</w:t>
      </w:r>
      <w:r>
        <w:rPr>
          <w:rFonts w:ascii="Arial" w:hAnsi="Arial" w:cs="Arial"/>
          <w:b/>
          <w:bCs/>
        </w:rPr>
        <w:t xml:space="preserve">.” </w:t>
      </w:r>
      <w:r>
        <w:rPr>
          <w:rFonts w:ascii="Arial" w:hAnsi="Arial" w:cs="Arial"/>
        </w:rPr>
        <w:t xml:space="preserve">As I reflect on the work Variety is doing and on yesterday’s Press Conference, I wanted to say to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our Variety Friends that I’m so very glad that Tyler and Jacob were born – </w:t>
      </w:r>
      <w:r>
        <w:rPr>
          <w:rFonts w:ascii="Arial" w:hAnsi="Arial" w:cs="Arial"/>
          <w:b/>
          <w:bCs/>
          <w:color w:val="0070C0"/>
        </w:rPr>
        <w:t>two Variety Heroes</w:t>
      </w:r>
      <w:r>
        <w:rPr>
          <w:rFonts w:ascii="Arial" w:hAnsi="Arial" w:cs="Arial"/>
        </w:rPr>
        <w:t>.</w:t>
      </w:r>
    </w:p>
    <w:p w14:paraId="1B2BC194" w14:textId="77777777" w:rsidR="00DC450F" w:rsidRDefault="00DC450F" w:rsidP="00DC450F">
      <w:pPr>
        <w:rPr>
          <w:rFonts w:ascii="Arial" w:hAnsi="Arial" w:cs="Arial"/>
          <w:b/>
          <w:bCs/>
        </w:rPr>
      </w:pPr>
    </w:p>
    <w:p w14:paraId="78AE0AC0" w14:textId="6C6B8F8B" w:rsidR="00DC450F" w:rsidRDefault="00DC450F" w:rsidP="00DC450F">
      <w:pPr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2533F98F" wp14:editId="2E7227BF">
            <wp:extent cx="5227320" cy="3732530"/>
            <wp:effectExtent l="0" t="0" r="0" b="1270"/>
            <wp:docPr id="1" name="Picture 1" descr="cid:image007.jpg@01D4BE10.7962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D4BE10.796233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F6C99" w14:textId="77777777" w:rsidR="00DC450F" w:rsidRDefault="00DC450F" w:rsidP="00DC450F">
      <w:pPr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>Pictured above is Jacob (all smiles) with his brother Evan and mom Eileen surrounded by Deb Rice-Johnson, Variety Board President &amp; Highmark, Inc. President / United Steelworkers International President Leo Gerard / and me.</w:t>
      </w:r>
    </w:p>
    <w:p w14:paraId="6156055E" w14:textId="77777777" w:rsidR="00DC450F" w:rsidRDefault="00DC450F" w:rsidP="00DC450F">
      <w:pPr>
        <w:rPr>
          <w:rFonts w:ascii="Arial" w:hAnsi="Arial" w:cs="Arial"/>
        </w:rPr>
      </w:pPr>
    </w:p>
    <w:p w14:paraId="3C18D48B" w14:textId="77777777" w:rsidR="00DC450F" w:rsidRDefault="00DC450F" w:rsidP="00DC450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At Variety, we another quote from Fred Rogers as our tagline, “</w:t>
      </w:r>
      <w:r>
        <w:rPr>
          <w:rFonts w:ascii="Arial" w:hAnsi="Arial" w:cs="Arial"/>
          <w:i/>
          <w:iCs/>
          <w:color w:val="181818"/>
          <w:shd w:val="clear" w:color="auto" w:fill="FFFFFF"/>
        </w:rPr>
        <w:t>Anyone who does anything to help a child in this life is a hero to me</w:t>
      </w:r>
      <w:r>
        <w:rPr>
          <w:rFonts w:ascii="Arial" w:hAnsi="Arial" w:cs="Arial"/>
          <w:color w:val="181818"/>
          <w:shd w:val="clear" w:color="auto" w:fill="FFFFFF"/>
        </w:rPr>
        <w:t>.”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181818"/>
          <w:shd w:val="clear" w:color="auto" w:fill="FFFFFF"/>
        </w:rPr>
        <w:t>I couldn’t imagine a more meaningful birthday than spending it with Tyler and Jacob</w:t>
      </w:r>
      <w:r>
        <w:rPr>
          <w:rFonts w:ascii="Arial" w:hAnsi="Arial" w:cs="Arial"/>
          <w:b/>
          <w:bCs/>
          <w:shd w:val="clear" w:color="auto" w:fill="FFFFFF"/>
        </w:rPr>
        <w:t>, who are helping more kids find a voice of their own</w:t>
      </w:r>
      <w:r>
        <w:rPr>
          <w:rFonts w:ascii="Arial" w:hAnsi="Arial" w:cs="Arial"/>
          <w:b/>
          <w:bCs/>
          <w:color w:val="181818"/>
          <w:shd w:val="clear" w:color="auto" w:fill="FFFFFF"/>
        </w:rPr>
        <w:t>.</w:t>
      </w:r>
    </w:p>
    <w:p w14:paraId="1F9EB9D5" w14:textId="77777777" w:rsidR="00DC450F" w:rsidRDefault="00DC450F" w:rsidP="00DC450F">
      <w:pPr>
        <w:rPr>
          <w:rFonts w:ascii="Arial" w:hAnsi="Arial" w:cs="Arial"/>
        </w:rPr>
      </w:pPr>
    </w:p>
    <w:p w14:paraId="274BD1FC" w14:textId="77777777" w:rsidR="00DC450F" w:rsidRDefault="00DC450F" w:rsidP="00DC450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They are our inspiration, and I’m asking if you would share the KDKA story with your networks, so that we can move this process forward of </w:t>
      </w:r>
      <w:r>
        <w:rPr>
          <w:rFonts w:ascii="Arial" w:hAnsi="Arial" w:cs="Arial"/>
          <w:b/>
          <w:bCs/>
          <w:u w:val="single"/>
        </w:rPr>
        <w:t>identifying every single eligible child</w:t>
      </w:r>
      <w:r>
        <w:rPr>
          <w:rFonts w:ascii="Arial" w:hAnsi="Arial" w:cs="Arial"/>
          <w:b/>
          <w:bCs/>
        </w:rPr>
        <w:t xml:space="preserve"> in need of a communication device?</w:t>
      </w:r>
    </w:p>
    <w:p w14:paraId="22C36D77" w14:textId="77777777" w:rsidR="00DC450F" w:rsidRDefault="00DC450F" w:rsidP="00DC450F">
      <w:pPr>
        <w:rPr>
          <w:rFonts w:ascii="Arial" w:hAnsi="Arial" w:cs="Arial"/>
        </w:rPr>
      </w:pPr>
    </w:p>
    <w:p w14:paraId="3E4B3B8F" w14:textId="77777777" w:rsidR="00DC450F" w:rsidRDefault="00DC450F" w:rsidP="00DC450F">
      <w:pPr>
        <w:rPr>
          <w:rFonts w:ascii="Arial" w:hAnsi="Arial" w:cs="Arial"/>
        </w:rPr>
      </w:pPr>
      <w:r>
        <w:rPr>
          <w:rFonts w:ascii="Arial" w:hAnsi="Arial" w:cs="Arial"/>
        </w:rPr>
        <w:t>My sincerest thanks to you all.</w:t>
      </w:r>
    </w:p>
    <w:p w14:paraId="6738A1CE" w14:textId="77777777" w:rsidR="00DC450F" w:rsidRDefault="00DC450F" w:rsidP="00DC450F">
      <w:pPr>
        <w:rPr>
          <w:rFonts w:ascii="Arial" w:hAnsi="Arial" w:cs="Arial"/>
        </w:rPr>
      </w:pPr>
    </w:p>
    <w:p w14:paraId="02A45945" w14:textId="77777777" w:rsidR="00DC450F" w:rsidRDefault="00DC450F" w:rsidP="00DC450F">
      <w:pPr>
        <w:rPr>
          <w:rFonts w:ascii="Arial" w:hAnsi="Arial" w:cs="Arial"/>
        </w:rPr>
      </w:pPr>
      <w:r>
        <w:rPr>
          <w:rFonts w:ascii="Arial" w:hAnsi="Arial" w:cs="Arial"/>
        </w:rPr>
        <w:t>Take good care,</w:t>
      </w:r>
    </w:p>
    <w:p w14:paraId="76016216" w14:textId="77777777" w:rsidR="00DC450F" w:rsidRDefault="00DC450F" w:rsidP="00DC450F">
      <w:pPr>
        <w:rPr>
          <w:rFonts w:ascii="Arial" w:hAnsi="Arial" w:cs="Arial"/>
        </w:rPr>
      </w:pPr>
    </w:p>
    <w:p w14:paraId="2E1CE4C6" w14:textId="77777777" w:rsidR="00DC450F" w:rsidRDefault="00DC450F" w:rsidP="00DC4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Charlie </w:t>
      </w:r>
    </w:p>
    <w:p w14:paraId="2581575F" w14:textId="77777777" w:rsidR="00DC450F" w:rsidRDefault="00DC450F" w:rsidP="00DC450F">
      <w:pPr>
        <w:rPr>
          <w:rFonts w:ascii="Arial" w:hAnsi="Arial" w:cs="Arial"/>
          <w:sz w:val="24"/>
          <w:szCs w:val="24"/>
        </w:rPr>
      </w:pPr>
    </w:p>
    <w:p w14:paraId="6E01B060" w14:textId="77777777" w:rsidR="00DC450F" w:rsidRDefault="00DC450F" w:rsidP="00DC450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Charles P. LaVallee</w:t>
      </w:r>
    </w:p>
    <w:p w14:paraId="51D83D0C" w14:textId="77777777" w:rsidR="00DC450F" w:rsidRDefault="00DC450F" w:rsidP="00DC450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Chief Executive Officer</w:t>
      </w:r>
    </w:p>
    <w:p w14:paraId="0712194A" w14:textId="77777777" w:rsidR="003D1A1F" w:rsidRDefault="003D1A1F"/>
    <w:sectPr w:rsidR="003D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0F"/>
    <w:rsid w:val="003D1A1F"/>
    <w:rsid w:val="00693289"/>
    <w:rsid w:val="00D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C04C"/>
  <w15:chartTrackingRefBased/>
  <w15:docId w15:val="{5B86B016-853A-499C-A097-D15D110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5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5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7.jpg@01D4BE10.796233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jpg@01D4BE10.796233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pittsburgh.cbslocal.com/2019/02/05/variety-expanding-access-to-speaking-device-for-special-needs-childre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Helsel</dc:creator>
  <cp:keywords/>
  <dc:description/>
  <cp:lastModifiedBy>Brian Helsel</cp:lastModifiedBy>
  <cp:revision>2</cp:revision>
  <dcterms:created xsi:type="dcterms:W3CDTF">2019-02-06T20:53:00Z</dcterms:created>
  <dcterms:modified xsi:type="dcterms:W3CDTF">2019-02-06T20:53:00Z</dcterms:modified>
</cp:coreProperties>
</file>